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6A" w:rsidRDefault="006B1D6A" w:rsidP="00117C21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6B1D6A" w:rsidRDefault="006B1D6A" w:rsidP="00117C21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</w:p>
    <w:p w:rsidR="006B1D6A" w:rsidRDefault="006B1D6A" w:rsidP="00117C21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</w:p>
    <w:p w:rsidR="00485785" w:rsidRDefault="007752A0" w:rsidP="00117C21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Депутату Государственной Думы Федерального Собрания Российской Федерации </w:t>
      </w:r>
    </w:p>
    <w:p w:rsidR="007752A0" w:rsidRDefault="007752A0" w:rsidP="00117C21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С.В. Чижову</w:t>
      </w:r>
    </w:p>
    <w:p w:rsidR="007752A0" w:rsidRDefault="007752A0" w:rsidP="00117C21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</w:p>
    <w:p w:rsidR="007752A0" w:rsidRDefault="007752A0" w:rsidP="00117C21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Дума </w:t>
      </w:r>
    </w:p>
    <w:p w:rsidR="007752A0" w:rsidRDefault="007752A0" w:rsidP="00117C21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Собрания Российской Федерации</w:t>
      </w:r>
    </w:p>
    <w:p w:rsidR="007752A0" w:rsidRDefault="007752A0" w:rsidP="00117C21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</w:p>
    <w:p w:rsidR="00D35657" w:rsidRDefault="007752A0" w:rsidP="00117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35657" w:rsidRDefault="00D35657" w:rsidP="00117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2A0" w:rsidRDefault="00612FFF" w:rsidP="00117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7752A0">
        <w:rPr>
          <w:rFonts w:ascii="Times New Roman" w:hAnsi="Times New Roman" w:cs="Times New Roman"/>
          <w:sz w:val="28"/>
          <w:szCs w:val="28"/>
        </w:rPr>
        <w:t xml:space="preserve">а № </w:t>
      </w:r>
      <w:r w:rsidR="00A9227F">
        <w:rPr>
          <w:rFonts w:ascii="Times New Roman" w:hAnsi="Times New Roman" w:cs="Times New Roman"/>
          <w:sz w:val="28"/>
          <w:szCs w:val="28"/>
        </w:rPr>
        <w:t>2.12-17/957 от 17.10.2012</w:t>
      </w:r>
    </w:p>
    <w:p w:rsidR="00982331" w:rsidRDefault="00982331" w:rsidP="00117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117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331" w:rsidRPr="00117C21" w:rsidRDefault="00982331" w:rsidP="00117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C21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982331" w:rsidRDefault="00982331" w:rsidP="00117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C21">
        <w:rPr>
          <w:rFonts w:ascii="Times New Roman" w:hAnsi="Times New Roman" w:cs="Times New Roman"/>
          <w:b/>
          <w:sz w:val="28"/>
          <w:szCs w:val="28"/>
        </w:rPr>
        <w:t xml:space="preserve">на проект </w:t>
      </w:r>
      <w:r w:rsidR="00117C21" w:rsidRPr="00117C21">
        <w:rPr>
          <w:rFonts w:ascii="Times New Roman" w:hAnsi="Times New Roman" w:cs="Times New Roman"/>
          <w:b/>
          <w:sz w:val="28"/>
          <w:szCs w:val="28"/>
        </w:rPr>
        <w:t>федерального закона № 140513-6 «О внесении изменений в статью 208 Налогового кодекса Российской Федерации»</w:t>
      </w:r>
    </w:p>
    <w:p w:rsidR="00117C21" w:rsidRDefault="00117C21" w:rsidP="00117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A1A" w:rsidRDefault="00896A1A" w:rsidP="00117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C21" w:rsidRDefault="00117C21" w:rsidP="00117C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частью 3 статьи 104 Конституции Российской Федерации в Правительстве Российской Федерации рассмотрен проект федерального закона </w:t>
      </w:r>
      <w:r w:rsidRPr="00117C21">
        <w:rPr>
          <w:rFonts w:ascii="Times New Roman" w:hAnsi="Times New Roman" w:cs="Times New Roman"/>
          <w:sz w:val="28"/>
          <w:szCs w:val="28"/>
        </w:rPr>
        <w:t>№ 140513-6 «О внесении изменений в статью 208 Налогового кодекса Российской Федерации»</w:t>
      </w:r>
      <w:r w:rsidR="00D35657">
        <w:rPr>
          <w:rFonts w:ascii="Times New Roman" w:hAnsi="Times New Roman" w:cs="Times New Roman"/>
          <w:sz w:val="28"/>
          <w:szCs w:val="28"/>
        </w:rPr>
        <w:t xml:space="preserve"> (далее – законопроект</w:t>
      </w:r>
      <w:r>
        <w:rPr>
          <w:rFonts w:ascii="Times New Roman" w:hAnsi="Times New Roman" w:cs="Times New Roman"/>
          <w:sz w:val="28"/>
          <w:szCs w:val="28"/>
        </w:rPr>
        <w:t xml:space="preserve">) с учетом представленного финансово-экономического обоснования. </w:t>
      </w:r>
    </w:p>
    <w:p w:rsidR="00D35657" w:rsidRDefault="00D35657" w:rsidP="00117C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Статьей 1 законопроекта предлагается внести изменения в подпункт 3 пункта 1 статьи 208 Налогового кодекса Российской Федерации (далее – Кодекс), изложив данный подпункт в следующей редакции: «3) </w:t>
      </w:r>
      <w:r w:rsidR="002D2A14">
        <w:rPr>
          <w:rFonts w:ascii="Times New Roman" w:hAnsi="Times New Roman" w:cs="Times New Roman"/>
          <w:sz w:val="28"/>
          <w:szCs w:val="28"/>
        </w:rPr>
        <w:t>доходы, полученные от использования в Российской Федерации авторских или смежных прав</w:t>
      </w:r>
      <w:proofErr w:type="gramStart"/>
      <w:r w:rsidR="002D2A1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2D2A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2A14" w:rsidRDefault="002D2A14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подпункт 3 пункта 1 статьи 208 Кодекса имеет следующую формулировку: «3) доходы, полученные от использования в Российской Федерации авторских или иных смежных прав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D2A14" w:rsidRDefault="002D2A14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целью законопроекта является устранение юридической коллизии в формулировке  подпункта 3 пункта 1 статьи 208 Кодекса. Использование слова «иных» в тексте данного подпункта является лишним, так как авторские права не являются разновидностью смежных прав. </w:t>
      </w:r>
    </w:p>
    <w:p w:rsidR="00E1664D" w:rsidRDefault="00724AF7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1664D">
        <w:rPr>
          <w:rFonts w:ascii="Times New Roman" w:hAnsi="Times New Roman" w:cs="Times New Roman"/>
          <w:sz w:val="28"/>
          <w:szCs w:val="28"/>
        </w:rPr>
        <w:t xml:space="preserve"> вышеназванн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E1664D">
        <w:rPr>
          <w:rFonts w:ascii="Times New Roman" w:hAnsi="Times New Roman" w:cs="Times New Roman"/>
          <w:sz w:val="28"/>
          <w:szCs w:val="28"/>
        </w:rPr>
        <w:t xml:space="preserve"> законопроект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16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имеются</w:t>
      </w:r>
      <w:r w:rsidR="00E1664D">
        <w:rPr>
          <w:rFonts w:ascii="Times New Roman" w:hAnsi="Times New Roman" w:cs="Times New Roman"/>
          <w:sz w:val="28"/>
          <w:szCs w:val="28"/>
        </w:rPr>
        <w:t xml:space="preserve"> следующие замечания. </w:t>
      </w:r>
    </w:p>
    <w:p w:rsidR="00E1664D" w:rsidRDefault="00E1664D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 законопроекта не согласуется со статьей 5 Кодекса,</w:t>
      </w:r>
      <w:r w:rsidR="00724AF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согласно которой акты </w:t>
      </w:r>
      <w:r w:rsidR="001F5948">
        <w:rPr>
          <w:rFonts w:ascii="Times New Roman" w:hAnsi="Times New Roman" w:cs="Times New Roman"/>
          <w:sz w:val="28"/>
          <w:szCs w:val="28"/>
        </w:rPr>
        <w:t xml:space="preserve">законодательства о налогах вступают в силу не ранее </w:t>
      </w:r>
      <w:r w:rsidR="00724AF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F5948">
        <w:rPr>
          <w:rFonts w:ascii="Times New Roman" w:hAnsi="Times New Roman" w:cs="Times New Roman"/>
          <w:sz w:val="28"/>
          <w:szCs w:val="28"/>
        </w:rPr>
        <w:t xml:space="preserve">чем по истечении одного месяца со дня их официального </w:t>
      </w:r>
      <w:r w:rsidR="00724A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F5948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опубликования и не ранее 1-го числа очередного налогового периода по соответствующему налогу. </w:t>
      </w:r>
    </w:p>
    <w:p w:rsidR="001F5948" w:rsidRDefault="001F5948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законопроекта, а также статья 1 требуют уточнения, поскольку законопроектом предусматривается внесение одного изменения в подпункт 3 пункта 1 статьи 208 части второй Кодекса. </w:t>
      </w:r>
    </w:p>
    <w:p w:rsidR="001F5948" w:rsidRDefault="001F5948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статье 1 законопроекта необходимо указать источники официального опубликования части второй Кодекса. </w:t>
      </w:r>
    </w:p>
    <w:p w:rsidR="00A9227F" w:rsidRDefault="006B1D6A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изложенного Правительство Российской Федерации поддерживает представленный законопроект при условии его доработки с учетом высказанных замечаний. </w:t>
      </w: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6CBA" w:rsidRDefault="00EE6CBA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6CBA" w:rsidRDefault="00EE6CBA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Правительства </w:t>
      </w:r>
    </w:p>
    <w:p w:rsidR="00A9227F" w:rsidRDefault="00EE6CBA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227F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9227F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>А. Медведев</w:t>
      </w: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227F" w:rsidRPr="00117C21" w:rsidRDefault="00A9227F" w:rsidP="002D2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9227F" w:rsidRPr="00117C21" w:rsidSect="00775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5E"/>
    <w:rsid w:val="000538B4"/>
    <w:rsid w:val="00085FF3"/>
    <w:rsid w:val="000F3F5E"/>
    <w:rsid w:val="00104F86"/>
    <w:rsid w:val="00117C21"/>
    <w:rsid w:val="001610CF"/>
    <w:rsid w:val="00164859"/>
    <w:rsid w:val="001F5948"/>
    <w:rsid w:val="00216BEE"/>
    <w:rsid w:val="00226831"/>
    <w:rsid w:val="002326D6"/>
    <w:rsid w:val="00273390"/>
    <w:rsid w:val="002962B9"/>
    <w:rsid w:val="002C53F5"/>
    <w:rsid w:val="002D2A14"/>
    <w:rsid w:val="0031247F"/>
    <w:rsid w:val="00315449"/>
    <w:rsid w:val="00321BA9"/>
    <w:rsid w:val="0039094B"/>
    <w:rsid w:val="003D0B21"/>
    <w:rsid w:val="003E0AF9"/>
    <w:rsid w:val="0042105A"/>
    <w:rsid w:val="004557DC"/>
    <w:rsid w:val="00473C03"/>
    <w:rsid w:val="00485785"/>
    <w:rsid w:val="004C16F7"/>
    <w:rsid w:val="005413E7"/>
    <w:rsid w:val="005541CA"/>
    <w:rsid w:val="00583005"/>
    <w:rsid w:val="005C41BE"/>
    <w:rsid w:val="005F7207"/>
    <w:rsid w:val="00605DB5"/>
    <w:rsid w:val="00612FFF"/>
    <w:rsid w:val="00650819"/>
    <w:rsid w:val="00656D98"/>
    <w:rsid w:val="006802B7"/>
    <w:rsid w:val="00686800"/>
    <w:rsid w:val="006B1D6A"/>
    <w:rsid w:val="006F74DD"/>
    <w:rsid w:val="00724AF7"/>
    <w:rsid w:val="00737E64"/>
    <w:rsid w:val="007752A0"/>
    <w:rsid w:val="00791C56"/>
    <w:rsid w:val="007F147D"/>
    <w:rsid w:val="00890A6F"/>
    <w:rsid w:val="00896A1A"/>
    <w:rsid w:val="0096410B"/>
    <w:rsid w:val="009727B0"/>
    <w:rsid w:val="00982331"/>
    <w:rsid w:val="009C58F7"/>
    <w:rsid w:val="009E39D3"/>
    <w:rsid w:val="00A65C35"/>
    <w:rsid w:val="00A70B74"/>
    <w:rsid w:val="00A9227F"/>
    <w:rsid w:val="00AA0AB6"/>
    <w:rsid w:val="00AB66C6"/>
    <w:rsid w:val="00AB696F"/>
    <w:rsid w:val="00AD4F0D"/>
    <w:rsid w:val="00AF54F0"/>
    <w:rsid w:val="00B00DDE"/>
    <w:rsid w:val="00B061E9"/>
    <w:rsid w:val="00B30EDE"/>
    <w:rsid w:val="00B6217D"/>
    <w:rsid w:val="00B85E8F"/>
    <w:rsid w:val="00BB73A0"/>
    <w:rsid w:val="00BC0D18"/>
    <w:rsid w:val="00BF0B8F"/>
    <w:rsid w:val="00BF32E6"/>
    <w:rsid w:val="00C57847"/>
    <w:rsid w:val="00C67D91"/>
    <w:rsid w:val="00C74895"/>
    <w:rsid w:val="00CB20ED"/>
    <w:rsid w:val="00CB47C5"/>
    <w:rsid w:val="00D30ACF"/>
    <w:rsid w:val="00D327FB"/>
    <w:rsid w:val="00D35657"/>
    <w:rsid w:val="00DA5F86"/>
    <w:rsid w:val="00DB2854"/>
    <w:rsid w:val="00DB7717"/>
    <w:rsid w:val="00E1664D"/>
    <w:rsid w:val="00E22D6B"/>
    <w:rsid w:val="00E579AC"/>
    <w:rsid w:val="00E669D8"/>
    <w:rsid w:val="00EE2A26"/>
    <w:rsid w:val="00EE4015"/>
    <w:rsid w:val="00EE6CBA"/>
    <w:rsid w:val="00EF1E8A"/>
    <w:rsid w:val="00F3161E"/>
    <w:rsid w:val="00F50FF6"/>
    <w:rsid w:val="00F53794"/>
    <w:rsid w:val="00F54C5F"/>
    <w:rsid w:val="00F738AF"/>
    <w:rsid w:val="00F94612"/>
    <w:rsid w:val="00FC2494"/>
    <w:rsid w:val="00FE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АДАМЕНКО ИРИНА СЕРГЕЕВНА</dc:creator>
  <cp:keywords/>
  <dc:description/>
  <cp:lastModifiedBy>АДАМЕНКО ИРИНА СЕРГЕЕВНА</cp:lastModifiedBy>
  <cp:revision>19</cp:revision>
  <cp:lastPrinted>2012-11-01T12:59:00Z</cp:lastPrinted>
  <dcterms:created xsi:type="dcterms:W3CDTF">2012-10-30T12:18:00Z</dcterms:created>
  <dcterms:modified xsi:type="dcterms:W3CDTF">2012-11-02T06:07:00Z</dcterms:modified>
</cp:coreProperties>
</file>